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FD12A" w14:textId="77777777" w:rsidR="006262D0" w:rsidRPr="006262D0" w:rsidRDefault="006262D0" w:rsidP="006262D0">
      <w:pPr>
        <w:spacing w:after="150" w:line="240" w:lineRule="auto"/>
        <w:jc w:val="both"/>
        <w:rPr>
          <w:rFonts w:ascii="Arial" w:eastAsia="Times New Roman" w:hAnsi="Arial" w:cs="Arial"/>
          <w:color w:val="282828"/>
          <w:sz w:val="26"/>
          <w:szCs w:val="26"/>
          <w:lang w:eastAsia="ru-RU"/>
        </w:rPr>
      </w:pPr>
      <w:r w:rsidRPr="006262D0">
        <w:rPr>
          <w:rFonts w:ascii="Comic Sans MS" w:eastAsia="Times New Roman" w:hAnsi="Comic Sans MS" w:cs="Times New Roman"/>
          <w:color w:val="282828"/>
          <w:sz w:val="28"/>
          <w:szCs w:val="28"/>
          <w:lang w:eastAsia="ru-RU"/>
        </w:rPr>
        <w:t>При наличии свободных мест дети принимаются в течение всего календарного года.</w:t>
      </w:r>
    </w:p>
    <w:p w14:paraId="2A982F78" w14:textId="77777777" w:rsidR="006262D0" w:rsidRPr="006262D0" w:rsidRDefault="006262D0" w:rsidP="006262D0">
      <w:pPr>
        <w:spacing w:after="150" w:line="240" w:lineRule="auto"/>
        <w:rPr>
          <w:rFonts w:ascii="Arial" w:eastAsia="Times New Roman" w:hAnsi="Arial" w:cs="Arial"/>
          <w:color w:val="282828"/>
          <w:sz w:val="26"/>
          <w:szCs w:val="26"/>
          <w:lang w:eastAsia="ru-RU"/>
        </w:rPr>
      </w:pPr>
      <w:r w:rsidRPr="006262D0"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Уточнить количество вакантных мест вы можете по номеру телефона:</w:t>
      </w:r>
    </w:p>
    <w:p w14:paraId="2B61E80F" w14:textId="1BCAD956" w:rsidR="006262D0" w:rsidRPr="006262D0" w:rsidRDefault="006262D0" w:rsidP="006262D0">
      <w:pPr>
        <w:numPr>
          <w:ilvl w:val="0"/>
          <w:numId w:val="1"/>
        </w:numPr>
        <w:pBdr>
          <w:left w:val="single" w:sz="48" w:space="12" w:color="91C547"/>
        </w:pBdr>
        <w:spacing w:after="120" w:line="240" w:lineRule="auto"/>
        <w:ind w:left="0"/>
        <w:rPr>
          <w:rFonts w:ascii="Arial" w:eastAsia="Times New Roman" w:hAnsi="Arial" w:cs="Arial"/>
          <w:color w:val="282828"/>
          <w:sz w:val="26"/>
          <w:szCs w:val="26"/>
          <w:lang w:eastAsia="ru-RU"/>
        </w:rPr>
      </w:pPr>
      <w:r w:rsidRPr="006262D0">
        <w:rPr>
          <w:rFonts w:ascii="Comic Sans MS" w:eastAsia="Times New Roman" w:hAnsi="Comic Sans MS" w:cs="Arial"/>
          <w:color w:val="282828"/>
          <w:sz w:val="28"/>
          <w:szCs w:val="28"/>
          <w:lang w:eastAsia="ru-RU"/>
        </w:rPr>
        <w:t> </w:t>
      </w:r>
      <w:r w:rsidRPr="006262D0"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>848(2</w:t>
      </w:r>
      <w:r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>51)6-85-40</w:t>
      </w:r>
      <w:bookmarkStart w:id="0" w:name="_GoBack"/>
      <w:bookmarkEnd w:id="0"/>
    </w:p>
    <w:p w14:paraId="66105CA4" w14:textId="77777777" w:rsidR="006262D0" w:rsidRPr="006262D0" w:rsidRDefault="006262D0" w:rsidP="006262D0">
      <w:pPr>
        <w:spacing w:after="150" w:line="240" w:lineRule="auto"/>
        <w:rPr>
          <w:rFonts w:ascii="Arial" w:eastAsia="Times New Roman" w:hAnsi="Arial" w:cs="Arial"/>
          <w:color w:val="282828"/>
          <w:sz w:val="26"/>
          <w:szCs w:val="26"/>
          <w:lang w:eastAsia="ru-RU"/>
        </w:rPr>
      </w:pPr>
      <w:r w:rsidRPr="006262D0">
        <w:rPr>
          <w:rFonts w:ascii="Arial" w:eastAsia="Times New Roman" w:hAnsi="Arial" w:cs="Arial"/>
          <w:color w:val="282828"/>
          <w:sz w:val="26"/>
          <w:szCs w:val="26"/>
          <w:lang w:eastAsia="ru-RU"/>
        </w:rPr>
        <w:t> </w:t>
      </w:r>
    </w:p>
    <w:p w14:paraId="2AE379F5" w14:textId="77777777" w:rsidR="002241BE" w:rsidRDefault="002241BE"/>
    <w:sectPr w:rsidR="00224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07928"/>
    <w:multiLevelType w:val="multilevel"/>
    <w:tmpl w:val="96D85D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65E"/>
    <w:rsid w:val="00120E57"/>
    <w:rsid w:val="002241BE"/>
    <w:rsid w:val="006262D0"/>
    <w:rsid w:val="00C9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EED93"/>
  <w15:chartTrackingRefBased/>
  <w15:docId w15:val="{82A3AB00-32FD-4B29-B16A-27C3FB37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2026-04-08T11:47:00Z</dcterms:created>
  <dcterms:modified xsi:type="dcterms:W3CDTF">2026-04-08T11:48:00Z</dcterms:modified>
</cp:coreProperties>
</file>