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5B2" w:rsidRPr="009D25B2" w:rsidRDefault="009D25B2" w:rsidP="009D25B2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60"/>
          <w:lang w:eastAsia="ru-RU"/>
        </w:rPr>
      </w:pPr>
      <w:r w:rsidRPr="009D25B2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60"/>
          <w:lang w:eastAsia="ru-RU"/>
        </w:rPr>
        <w:t>Весенняя экскурсия.</w:t>
      </w:r>
    </w:p>
    <w:p w:rsidR="009D25B2" w:rsidRPr="009D25B2" w:rsidRDefault="009D25B2" w:rsidP="009D25B2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000000"/>
          <w:sz w:val="36"/>
          <w:szCs w:val="30"/>
          <w:lang w:eastAsia="ru-RU"/>
        </w:rPr>
      </w:pPr>
      <w:r w:rsidRPr="009D25B2">
        <w:rPr>
          <w:rFonts w:ascii="Times New Roman" w:eastAsia="Times New Roman" w:hAnsi="Times New Roman" w:cs="Times New Roman"/>
          <w:color w:val="000000"/>
          <w:sz w:val="36"/>
          <w:szCs w:val="30"/>
          <w:bdr w:val="none" w:sz="0" w:space="0" w:color="auto" w:frame="1"/>
          <w:lang w:eastAsia="ru-RU"/>
        </w:rPr>
        <w:t xml:space="preserve">Воспитанники социально-реабилитационного центра совершили прогулку в березовую рощу. В весенний солнечный день дети отправились в самое красивое место в окрестностях деревни Мошки. По дороге было интересно наблюдать за птицами, бабочками и цветами. Ребятам удалось увидеть ящерицу, рассмотреть ее с близкого расстояния. Когда дети подошли к речке </w:t>
      </w:r>
      <w:proofErr w:type="spellStart"/>
      <w:r w:rsidRPr="009D25B2">
        <w:rPr>
          <w:rFonts w:ascii="Times New Roman" w:eastAsia="Times New Roman" w:hAnsi="Times New Roman" w:cs="Times New Roman"/>
          <w:color w:val="000000"/>
          <w:sz w:val="36"/>
          <w:szCs w:val="30"/>
          <w:bdr w:val="none" w:sz="0" w:space="0" w:color="auto" w:frame="1"/>
          <w:lang w:eastAsia="ru-RU"/>
        </w:rPr>
        <w:t>Рачайне</w:t>
      </w:r>
      <w:proofErr w:type="spellEnd"/>
      <w:r w:rsidRPr="009D25B2">
        <w:rPr>
          <w:rFonts w:ascii="Times New Roman" w:eastAsia="Times New Roman" w:hAnsi="Times New Roman" w:cs="Times New Roman"/>
          <w:color w:val="000000"/>
          <w:sz w:val="36"/>
          <w:szCs w:val="30"/>
          <w:bdr w:val="none" w:sz="0" w:space="0" w:color="auto" w:frame="1"/>
          <w:lang w:eastAsia="ru-RU"/>
        </w:rPr>
        <w:t>, то увидели старинный мост. За мостом, перед березовой рощей, раскинулась солнечная полянка. Там ребята играли в игры, собирали букеты, плели венки.</w:t>
      </w:r>
    </w:p>
    <w:p w:rsidR="009D25B2" w:rsidRDefault="009D25B2" w:rsidP="009D25B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36"/>
          <w:szCs w:val="30"/>
          <w:bdr w:val="none" w:sz="0" w:space="0" w:color="auto" w:frame="1"/>
          <w:lang w:eastAsia="ru-RU"/>
        </w:rPr>
      </w:pPr>
      <w:r w:rsidRPr="009D25B2">
        <w:rPr>
          <w:rFonts w:ascii="Times New Roman" w:eastAsia="Times New Roman" w:hAnsi="Times New Roman" w:cs="Times New Roman"/>
          <w:color w:val="000000"/>
          <w:sz w:val="36"/>
          <w:szCs w:val="30"/>
          <w:bdr w:val="none" w:sz="0" w:space="0" w:color="auto" w:frame="1"/>
          <w:lang w:eastAsia="ru-RU"/>
        </w:rPr>
        <w:t>Какое же это прекрасное время года – весна!</w:t>
      </w:r>
    </w:p>
    <w:p w:rsidR="009D25B2" w:rsidRPr="009D25B2" w:rsidRDefault="009D25B2" w:rsidP="009D25B2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36"/>
          <w:szCs w:val="30"/>
          <w:lang w:eastAsia="ru-RU"/>
        </w:rPr>
      </w:pPr>
    </w:p>
    <w:p w:rsidR="00CB4EA0" w:rsidRDefault="009D25B2">
      <w:r>
        <w:rPr>
          <w:noProof/>
          <w:lang w:eastAsia="ru-RU"/>
        </w:rPr>
        <w:drawing>
          <wp:inline distT="0" distB="0" distL="0" distR="0">
            <wp:extent cx="5940425" cy="3341489"/>
            <wp:effectExtent l="19050" t="0" r="3175" b="0"/>
            <wp:docPr id="4" name="Рисунок 3" descr="C:\Users\Odler\AppData\Local\Microsoft\Windows\INetCache\Content.Word\IMG_20180529_110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dler\AppData\Local\Microsoft\Windows\INetCache\Content.Word\IMG_20180529_1108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5B2" w:rsidRDefault="009D25B2">
      <w:r>
        <w:rPr>
          <w:noProof/>
          <w:lang w:eastAsia="ru-RU"/>
        </w:rPr>
        <w:lastRenderedPageBreak/>
        <w:drawing>
          <wp:inline distT="0" distB="0" distL="0" distR="0">
            <wp:extent cx="5122069" cy="8191500"/>
            <wp:effectExtent l="19050" t="0" r="2381" b="0"/>
            <wp:docPr id="2" name="Рисунок 2" descr="C:\Users\Odler\AppData\Local\Microsoft\Windows\INetCache\Content.Word\IMG_20180529_111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dler\AppData\Local\Microsoft\Windows\INetCache\Content.Word\IMG_20180529_1118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069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555367"/>
            <wp:effectExtent l="19050" t="0" r="3175" b="0"/>
            <wp:docPr id="16" name="Рисунок 16" descr="C:\Users\Odler\Downloads\IMG_20180529_114943_79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Odler\Downloads\IMG_20180529_114943_792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55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12192000" cy="6858000"/>
            <wp:effectExtent l="19050" t="0" r="0" b="0"/>
            <wp:docPr id="1" name="Рисунок 1" descr="C:\Users\Odler\AppData\Local\Microsoft\Windows\INetCache\Content.Word\IMG_20180529_111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ler\AppData\Local\Microsoft\Windows\INetCache\Content.Word\IMG_20180529_1113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D25B2" w:rsidSect="00CB4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25B2"/>
    <w:rsid w:val="009D25B2"/>
    <w:rsid w:val="00CB4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EA0"/>
  </w:style>
  <w:style w:type="paragraph" w:styleId="1">
    <w:name w:val="heading 1"/>
    <w:basedOn w:val="a"/>
    <w:link w:val="10"/>
    <w:uiPriority w:val="9"/>
    <w:qFormat/>
    <w:rsid w:val="009D25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25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nt8">
    <w:name w:val="font_8"/>
    <w:basedOn w:val="a"/>
    <w:rsid w:val="009D25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2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25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</Words>
  <Characters>490</Characters>
  <Application>Microsoft Office Word</Application>
  <DocSecurity>0</DocSecurity>
  <Lines>4</Lines>
  <Paragraphs>1</Paragraphs>
  <ScaleCrop>false</ScaleCrop>
  <Company>Krokoz™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2021-11-07T13:11:00Z</dcterms:created>
  <dcterms:modified xsi:type="dcterms:W3CDTF">2021-11-07T13:15:00Z</dcterms:modified>
</cp:coreProperties>
</file>